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2A" w:rsidRDefault="0065402A" w:rsidP="006D45C8">
      <w:pPr>
        <w:tabs>
          <w:tab w:val="left" w:pos="6237"/>
        </w:tabs>
        <w:jc w:val="both"/>
      </w:pPr>
      <w:r>
        <w:t>DIDA</w:t>
      </w:r>
    </w:p>
    <w:p w:rsidR="0065402A" w:rsidRPr="0065402A" w:rsidRDefault="0065402A" w:rsidP="006D45C8">
      <w:pPr>
        <w:tabs>
          <w:tab w:val="left" w:pos="6237"/>
        </w:tabs>
        <w:jc w:val="both"/>
        <w:rPr>
          <w:b/>
        </w:rPr>
      </w:pPr>
      <w:r w:rsidRPr="0065402A">
        <w:rPr>
          <w:b/>
        </w:rPr>
        <w:t>APPIA SELF-PORTRAIT. IL MITO DELL’APPIA NELLA FOTO</w:t>
      </w:r>
      <w:bookmarkStart w:id="0" w:name="_GoBack"/>
      <w:bookmarkEnd w:id="0"/>
      <w:r w:rsidRPr="0065402A">
        <w:rPr>
          <w:b/>
        </w:rPr>
        <w:t>GRAFIA D’AUTORE</w:t>
      </w:r>
    </w:p>
    <w:p w:rsidR="0065402A" w:rsidRDefault="0065402A" w:rsidP="006D45C8">
      <w:pPr>
        <w:tabs>
          <w:tab w:val="left" w:pos="6237"/>
        </w:tabs>
        <w:jc w:val="both"/>
      </w:pPr>
    </w:p>
    <w:p w:rsidR="00267715" w:rsidRPr="006D45C8" w:rsidRDefault="00B66425" w:rsidP="006D45C8">
      <w:pPr>
        <w:tabs>
          <w:tab w:val="left" w:pos="6237"/>
        </w:tabs>
        <w:jc w:val="both"/>
      </w:pPr>
      <w:r w:rsidRPr="006D45C8">
        <w:t>01</w:t>
      </w:r>
    </w:p>
    <w:p w:rsidR="00B66425" w:rsidRPr="006D45C8" w:rsidRDefault="00B66425" w:rsidP="006D45C8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Elio Migliorini,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Un gruppo</w:t>
      </w:r>
      <w:r w:rsid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di geografia passeggia lungo la via Appia presso il Mausoleo di Casal Rotondo</w:t>
      </w:r>
      <w:r w:rsidRPr="001C7197">
        <w:rPr>
          <w:rFonts w:ascii="Times New Roman" w:hAnsi="Times New Roman" w:cs="Times New Roman"/>
          <w:b w:val="0"/>
          <w:iCs/>
          <w:sz w:val="24"/>
          <w:szCs w:val="24"/>
        </w:rPr>
        <w:t>,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1937, Società Geografica Italiana, Roma, Fondo Migliorini</w:t>
      </w:r>
    </w:p>
    <w:p w:rsidR="00B66425" w:rsidRPr="006D45C8" w:rsidRDefault="00B66425" w:rsidP="006D45C8">
      <w:pPr>
        <w:tabs>
          <w:tab w:val="left" w:pos="6237"/>
        </w:tabs>
        <w:jc w:val="both"/>
      </w:pPr>
    </w:p>
    <w:p w:rsidR="00B66425" w:rsidRPr="006D45C8" w:rsidRDefault="00B66425" w:rsidP="006D45C8">
      <w:pPr>
        <w:tabs>
          <w:tab w:val="left" w:pos="6237"/>
        </w:tabs>
        <w:jc w:val="both"/>
      </w:pPr>
      <w:r w:rsidRPr="006D45C8">
        <w:t>02</w:t>
      </w:r>
    </w:p>
    <w:p w:rsidR="00B66425" w:rsidRPr="006D45C8" w:rsidRDefault="00B66425" w:rsidP="006D45C8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sz w:val="24"/>
          <w:szCs w:val="24"/>
        </w:rPr>
        <w:t>Fratelli d’</w:t>
      </w:r>
      <w:proofErr w:type="spellStart"/>
      <w:r w:rsidRPr="006D45C8">
        <w:rPr>
          <w:rFonts w:ascii="Times New Roman" w:hAnsi="Times New Roman" w:cs="Times New Roman"/>
          <w:b w:val="0"/>
          <w:sz w:val="24"/>
          <w:szCs w:val="24"/>
        </w:rPr>
        <w:t>Alessandri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Roma,</w:t>
      </w:r>
      <w:r w:rsid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Via Appia, Tomba romana detta Casal Rotondo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, seconda metà del XIX secolo, Parco Archeologico dell’Appia Antica, Archivio Cederna, Roma</w:t>
      </w:r>
    </w:p>
    <w:p w:rsidR="00B66425" w:rsidRPr="006D45C8" w:rsidRDefault="00B66425" w:rsidP="006D45C8">
      <w:pPr>
        <w:tabs>
          <w:tab w:val="left" w:pos="6237"/>
        </w:tabs>
        <w:jc w:val="both"/>
      </w:pPr>
    </w:p>
    <w:p w:rsidR="00B66425" w:rsidRPr="006D45C8" w:rsidRDefault="00B66425" w:rsidP="006D45C8">
      <w:pPr>
        <w:tabs>
          <w:tab w:val="left" w:pos="6237"/>
        </w:tabs>
        <w:jc w:val="both"/>
      </w:pPr>
      <w:r w:rsidRPr="006D45C8">
        <w:t>03</w:t>
      </w:r>
    </w:p>
    <w:p w:rsidR="00B66425" w:rsidRPr="006D45C8" w:rsidRDefault="00B66425" w:rsidP="006D45C8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Pasquale De </w:t>
      </w:r>
      <w:proofErr w:type="spellStart"/>
      <w:r w:rsidRPr="006D45C8">
        <w:rPr>
          <w:rFonts w:ascii="Times New Roman" w:hAnsi="Times New Roman" w:cs="Times New Roman"/>
          <w:b w:val="0"/>
          <w:sz w:val="24"/>
          <w:szCs w:val="24"/>
        </w:rPr>
        <w:t>Antonis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Lungo</w:t>
      </w:r>
      <w:r w:rsid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l’Appia Antica una modella indossa</w:t>
      </w:r>
      <w:r w:rsid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un abito delle sorelle Fontana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,</w:t>
      </w:r>
      <w:r w:rsidR="006D45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1949 circa, Archivio De </w:t>
      </w:r>
      <w:proofErr w:type="spellStart"/>
      <w:r w:rsidRPr="006D45C8">
        <w:rPr>
          <w:rFonts w:ascii="Times New Roman" w:hAnsi="Times New Roman" w:cs="Times New Roman"/>
          <w:b w:val="0"/>
          <w:sz w:val="24"/>
          <w:szCs w:val="24"/>
        </w:rPr>
        <w:t>Antonis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>, Roma</w:t>
      </w:r>
    </w:p>
    <w:p w:rsidR="00B66425" w:rsidRPr="006D45C8" w:rsidRDefault="00B66425" w:rsidP="006D45C8">
      <w:pPr>
        <w:tabs>
          <w:tab w:val="left" w:pos="6237"/>
        </w:tabs>
        <w:jc w:val="both"/>
      </w:pPr>
    </w:p>
    <w:p w:rsidR="00B66425" w:rsidRPr="006D45C8" w:rsidRDefault="00D8686B" w:rsidP="006D45C8">
      <w:pPr>
        <w:tabs>
          <w:tab w:val="left" w:pos="6237"/>
        </w:tabs>
        <w:jc w:val="both"/>
      </w:pPr>
      <w:r w:rsidRPr="006D45C8">
        <w:t>04</w:t>
      </w:r>
    </w:p>
    <w:p w:rsidR="00D8686B" w:rsidRPr="006D45C8" w:rsidRDefault="00D8686B" w:rsidP="006D45C8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sz w:val="24"/>
          <w:szCs w:val="24"/>
        </w:rPr>
        <w:t>Marco Delogu,</w:t>
      </w:r>
      <w:r w:rsidR="006D45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Villa dei Quintili #1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, 2009</w:t>
      </w:r>
      <w:r w:rsidR="00B65D66">
        <w:rPr>
          <w:rFonts w:ascii="Times New Roman" w:hAnsi="Times New Roman" w:cs="Times New Roman"/>
          <w:b w:val="0"/>
          <w:sz w:val="24"/>
          <w:szCs w:val="24"/>
        </w:rPr>
        <w:t>, © Marco Delogu</w:t>
      </w:r>
    </w:p>
    <w:p w:rsidR="00D8686B" w:rsidRPr="006D45C8" w:rsidRDefault="00D8686B" w:rsidP="006D45C8">
      <w:pPr>
        <w:tabs>
          <w:tab w:val="left" w:pos="6237"/>
        </w:tabs>
        <w:jc w:val="both"/>
      </w:pPr>
    </w:p>
    <w:p w:rsidR="00D8686B" w:rsidRPr="006D45C8" w:rsidRDefault="00D8686B" w:rsidP="006D45C8">
      <w:pPr>
        <w:tabs>
          <w:tab w:val="left" w:pos="6237"/>
        </w:tabs>
        <w:jc w:val="both"/>
      </w:pPr>
      <w:r w:rsidRPr="006D45C8">
        <w:t>05</w:t>
      </w:r>
    </w:p>
    <w:p w:rsidR="00B65D66" w:rsidRPr="006D45C8" w:rsidRDefault="00D8686B" w:rsidP="00B65D66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sz w:val="24"/>
          <w:szCs w:val="24"/>
        </w:rPr>
        <w:t>Marco Delogu,</w:t>
      </w:r>
      <w:r w:rsidR="006D45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Villa dei Quintili #2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, 2009</w:t>
      </w:r>
      <w:r w:rsidR="00B65D66">
        <w:rPr>
          <w:rFonts w:ascii="Times New Roman" w:hAnsi="Times New Roman" w:cs="Times New Roman"/>
          <w:b w:val="0"/>
          <w:sz w:val="24"/>
          <w:szCs w:val="24"/>
        </w:rPr>
        <w:t>, © Marco Delogu</w:t>
      </w:r>
    </w:p>
    <w:p w:rsidR="00B65D66" w:rsidRPr="006D45C8" w:rsidRDefault="00B65D66" w:rsidP="00B65D66">
      <w:pPr>
        <w:tabs>
          <w:tab w:val="left" w:pos="6237"/>
        </w:tabs>
        <w:jc w:val="both"/>
      </w:pPr>
    </w:p>
    <w:p w:rsidR="00D8686B" w:rsidRPr="006D45C8" w:rsidRDefault="00D8686B" w:rsidP="006D45C8">
      <w:pPr>
        <w:tabs>
          <w:tab w:val="left" w:pos="6237"/>
        </w:tabs>
        <w:jc w:val="both"/>
      </w:pPr>
      <w:r w:rsidRPr="006D45C8">
        <w:t>06</w:t>
      </w:r>
    </w:p>
    <w:p w:rsidR="00D8686B" w:rsidRPr="006D45C8" w:rsidRDefault="00D8686B" w:rsidP="006D45C8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Stefano Castellani,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L’Assedio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,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2011</w:t>
      </w:r>
    </w:p>
    <w:p w:rsidR="00D8686B" w:rsidRPr="006D45C8" w:rsidRDefault="00D8686B" w:rsidP="006D45C8">
      <w:pPr>
        <w:tabs>
          <w:tab w:val="left" w:pos="6237"/>
        </w:tabs>
        <w:jc w:val="both"/>
      </w:pPr>
    </w:p>
    <w:p w:rsidR="00D8686B" w:rsidRPr="006D45C8" w:rsidRDefault="00D8686B" w:rsidP="006D45C8">
      <w:pPr>
        <w:tabs>
          <w:tab w:val="left" w:pos="6237"/>
        </w:tabs>
        <w:jc w:val="both"/>
      </w:pPr>
      <w:r w:rsidRPr="006D45C8">
        <w:t>07</w:t>
      </w:r>
    </w:p>
    <w:p w:rsidR="00D8686B" w:rsidRPr="006D45C8" w:rsidRDefault="00D8686B" w:rsidP="006D45C8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6D45C8">
        <w:rPr>
          <w:rFonts w:ascii="Times New Roman" w:hAnsi="Times New Roman" w:cs="Times New Roman"/>
          <w:b w:val="0"/>
          <w:sz w:val="24"/>
          <w:szCs w:val="24"/>
        </w:rPr>
        <w:t>Loomis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 Dean, </w:t>
      </w:r>
      <w:proofErr w:type="spellStart"/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Sophia</w:t>
      </w:r>
      <w:proofErr w:type="spellEnd"/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Loren sull’Appia Antica in una pausa durante le riprese del film </w:t>
      </w:r>
      <w:proofErr w:type="spellStart"/>
      <w:r w:rsidRPr="006D45C8">
        <w:rPr>
          <w:rFonts w:ascii="Times New Roman" w:hAnsi="Times New Roman" w:cs="Times New Roman"/>
          <w:b w:val="0"/>
          <w:sz w:val="24"/>
          <w:szCs w:val="24"/>
        </w:rPr>
        <w:t>Timbuctù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>, 1957, The L</w:t>
      </w:r>
      <w:r w:rsidR="00B65D66">
        <w:rPr>
          <w:rFonts w:ascii="Times New Roman" w:hAnsi="Times New Roman" w:cs="Times New Roman"/>
          <w:b w:val="0"/>
          <w:sz w:val="24"/>
          <w:szCs w:val="24"/>
        </w:rPr>
        <w:t>IFE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 Picture Collection</w:t>
      </w:r>
      <w:r w:rsidR="00B65D6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65D66">
        <w:rPr>
          <w:rFonts w:ascii="Times New Roman" w:hAnsi="Times New Roman" w:cs="Times New Roman"/>
          <w:b w:val="0"/>
          <w:sz w:val="24"/>
          <w:szCs w:val="24"/>
        </w:rPr>
        <w:t>Getty</w:t>
      </w:r>
      <w:proofErr w:type="spellEnd"/>
      <w:r w:rsidR="00B65D66">
        <w:rPr>
          <w:rFonts w:ascii="Times New Roman" w:hAnsi="Times New Roman" w:cs="Times New Roman"/>
          <w:b w:val="0"/>
          <w:sz w:val="24"/>
          <w:szCs w:val="24"/>
        </w:rPr>
        <w:t xml:space="preserve"> Images</w:t>
      </w:r>
    </w:p>
    <w:p w:rsidR="00D8686B" w:rsidRPr="006D45C8" w:rsidRDefault="00D8686B" w:rsidP="006D45C8">
      <w:pPr>
        <w:tabs>
          <w:tab w:val="left" w:pos="6237"/>
        </w:tabs>
        <w:jc w:val="both"/>
      </w:pPr>
    </w:p>
    <w:p w:rsidR="00D8686B" w:rsidRPr="006D45C8" w:rsidRDefault="00D8686B" w:rsidP="006D45C8">
      <w:pPr>
        <w:tabs>
          <w:tab w:val="left" w:pos="6237"/>
        </w:tabs>
        <w:jc w:val="both"/>
      </w:pPr>
      <w:r w:rsidRPr="006D45C8">
        <w:t>08</w:t>
      </w:r>
    </w:p>
    <w:p w:rsidR="00D8686B" w:rsidRPr="006D45C8" w:rsidRDefault="00D8686B" w:rsidP="006D45C8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Mussolini a cavallo sulla</w:t>
      </w:r>
      <w:r w:rsid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via Appia Antica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, 1928,</w:t>
      </w:r>
      <w:r w:rsidR="006D45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Istituto Luce Cinecittà,</w:t>
      </w:r>
      <w:r w:rsidR="006D45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>Archivio Fotografico, Roma</w:t>
      </w:r>
    </w:p>
    <w:p w:rsidR="00D8686B" w:rsidRPr="006D45C8" w:rsidRDefault="00D8686B" w:rsidP="006D45C8">
      <w:pPr>
        <w:tabs>
          <w:tab w:val="left" w:pos="6237"/>
        </w:tabs>
        <w:jc w:val="both"/>
      </w:pPr>
    </w:p>
    <w:p w:rsidR="00D8686B" w:rsidRPr="006D45C8" w:rsidRDefault="00D8686B" w:rsidP="006D45C8">
      <w:pPr>
        <w:tabs>
          <w:tab w:val="left" w:pos="6237"/>
        </w:tabs>
        <w:jc w:val="both"/>
      </w:pPr>
      <w:r w:rsidRPr="006D45C8">
        <w:t>09</w:t>
      </w:r>
    </w:p>
    <w:p w:rsidR="00D8686B" w:rsidRPr="006D45C8" w:rsidRDefault="00D8686B" w:rsidP="006D45C8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Fratelli </w:t>
      </w:r>
      <w:proofErr w:type="spellStart"/>
      <w:r w:rsidRPr="006D45C8">
        <w:rPr>
          <w:rFonts w:ascii="Times New Roman" w:hAnsi="Times New Roman" w:cs="Times New Roman"/>
          <w:b w:val="0"/>
          <w:sz w:val="24"/>
          <w:szCs w:val="24"/>
        </w:rPr>
        <w:t>Alinari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La Villa</w:t>
      </w:r>
      <w:r w:rsid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di </w:t>
      </w:r>
      <w:proofErr w:type="spellStart"/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Marmenia</w:t>
      </w:r>
      <w:proofErr w:type="spellEnd"/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e il Sepolcro di Sant’Urbano negli scavi dei fratelli </w:t>
      </w:r>
      <w:proofErr w:type="spellStart"/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Lugari</w:t>
      </w:r>
      <w:proofErr w:type="spellEnd"/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(1880-1895) al V miglio</w:t>
      </w:r>
      <w:r w:rsid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della Via Appia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, 1920-1930, Archivio </w:t>
      </w:r>
      <w:proofErr w:type="spellStart"/>
      <w:r w:rsidRPr="006D45C8">
        <w:rPr>
          <w:rFonts w:ascii="Times New Roman" w:hAnsi="Times New Roman" w:cs="Times New Roman"/>
          <w:b w:val="0"/>
          <w:sz w:val="24"/>
          <w:szCs w:val="24"/>
        </w:rPr>
        <w:t>Alinari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>, Firenze</w:t>
      </w:r>
    </w:p>
    <w:p w:rsidR="00D8686B" w:rsidRPr="006D45C8" w:rsidRDefault="00D8686B" w:rsidP="006D45C8">
      <w:pPr>
        <w:tabs>
          <w:tab w:val="left" w:pos="6237"/>
        </w:tabs>
        <w:jc w:val="both"/>
      </w:pPr>
    </w:p>
    <w:p w:rsidR="00D8686B" w:rsidRPr="006D45C8" w:rsidRDefault="00D8686B" w:rsidP="006D45C8">
      <w:pPr>
        <w:tabs>
          <w:tab w:val="left" w:pos="6237"/>
        </w:tabs>
        <w:jc w:val="both"/>
      </w:pPr>
      <w:r w:rsidRPr="006D45C8">
        <w:t>10</w:t>
      </w:r>
    </w:p>
    <w:p w:rsidR="00B65D66" w:rsidRPr="006D45C8" w:rsidRDefault="00D8686B" w:rsidP="00B65D66">
      <w:pPr>
        <w:pStyle w:val="A06dida"/>
        <w:tabs>
          <w:tab w:val="left" w:pos="6237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Luigi Filetici, </w:t>
      </w:r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Regina </w:t>
      </w:r>
      <w:proofErr w:type="spellStart"/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viarum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>, Villa dei Quintili, l’interno</w:t>
      </w:r>
      <w:r w:rsidR="006D45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45C8">
        <w:rPr>
          <w:rFonts w:ascii="Times New Roman" w:hAnsi="Times New Roman" w:cs="Times New Roman"/>
          <w:b w:val="0"/>
          <w:sz w:val="24"/>
          <w:szCs w:val="24"/>
        </w:rPr>
        <w:t xml:space="preserve">del </w:t>
      </w:r>
      <w:proofErr w:type="spellStart"/>
      <w:r w:rsidRPr="006D45C8">
        <w:rPr>
          <w:rFonts w:ascii="Times New Roman" w:hAnsi="Times New Roman" w:cs="Times New Roman"/>
          <w:b w:val="0"/>
          <w:i/>
          <w:iCs/>
          <w:sz w:val="24"/>
          <w:szCs w:val="24"/>
        </w:rPr>
        <w:t>frigidarium</w:t>
      </w:r>
      <w:proofErr w:type="spellEnd"/>
      <w:r w:rsidRPr="006D45C8">
        <w:rPr>
          <w:rFonts w:ascii="Times New Roman" w:hAnsi="Times New Roman" w:cs="Times New Roman"/>
          <w:b w:val="0"/>
          <w:sz w:val="24"/>
          <w:szCs w:val="24"/>
        </w:rPr>
        <w:t>, 2018</w:t>
      </w:r>
      <w:r w:rsidR="00B65D66">
        <w:rPr>
          <w:rFonts w:ascii="Times New Roman" w:hAnsi="Times New Roman" w:cs="Times New Roman"/>
          <w:b w:val="0"/>
          <w:sz w:val="24"/>
          <w:szCs w:val="24"/>
        </w:rPr>
        <w:t>, © Luigi Filetici</w:t>
      </w:r>
    </w:p>
    <w:p w:rsidR="00E95D16" w:rsidRDefault="00E95D16" w:rsidP="006D45C8">
      <w:pPr>
        <w:tabs>
          <w:tab w:val="left" w:pos="6237"/>
        </w:tabs>
        <w:jc w:val="both"/>
      </w:pPr>
    </w:p>
    <w:p w:rsidR="00E95D16" w:rsidRDefault="00E95D16" w:rsidP="006D45C8">
      <w:pPr>
        <w:tabs>
          <w:tab w:val="left" w:pos="6237"/>
        </w:tabs>
        <w:jc w:val="both"/>
      </w:pPr>
      <w:r>
        <w:t>1</w:t>
      </w:r>
      <w:r w:rsidR="00F52050">
        <w:t>1</w:t>
      </w:r>
    </w:p>
    <w:p w:rsidR="00E95D16" w:rsidRDefault="00E95D16" w:rsidP="006D45C8">
      <w:pPr>
        <w:tabs>
          <w:tab w:val="left" w:pos="6237"/>
        </w:tabs>
        <w:jc w:val="both"/>
      </w:pPr>
      <w:r>
        <w:t xml:space="preserve">Fratelli Alinari, </w:t>
      </w:r>
      <w:r w:rsidRPr="00B65D66">
        <w:rPr>
          <w:i/>
        </w:rPr>
        <w:t>il Casale di Santa Maria Nova e i resti della Villa dei Quintili sulla Via Appia a Roma</w:t>
      </w:r>
      <w:r>
        <w:t>, 1920-1930 circa, Archivi</w:t>
      </w:r>
      <w:r w:rsidR="00B65D66">
        <w:t>o</w:t>
      </w:r>
      <w:r>
        <w:t xml:space="preserve"> Alinari, Firenze</w:t>
      </w:r>
    </w:p>
    <w:p w:rsidR="00E95D16" w:rsidRDefault="00E95D16" w:rsidP="006D45C8">
      <w:pPr>
        <w:tabs>
          <w:tab w:val="left" w:pos="6237"/>
        </w:tabs>
        <w:jc w:val="both"/>
      </w:pPr>
    </w:p>
    <w:p w:rsidR="00B65D66" w:rsidRDefault="00F52050" w:rsidP="00B65D66">
      <w:pPr>
        <w:tabs>
          <w:tab w:val="left" w:pos="6237"/>
        </w:tabs>
        <w:jc w:val="both"/>
      </w:pPr>
      <w:r>
        <w:t>12</w:t>
      </w:r>
    </w:p>
    <w:p w:rsidR="00B65D66" w:rsidRDefault="00B65D66" w:rsidP="00B65D66">
      <w:pPr>
        <w:tabs>
          <w:tab w:val="left" w:pos="6237"/>
        </w:tabs>
        <w:jc w:val="both"/>
      </w:pPr>
      <w:r>
        <w:t xml:space="preserve">Fratelli Alinari, </w:t>
      </w:r>
      <w:r w:rsidRPr="00B65D66">
        <w:rPr>
          <w:i/>
        </w:rPr>
        <w:t xml:space="preserve">Via Appia </w:t>
      </w:r>
      <w:r>
        <w:rPr>
          <w:i/>
        </w:rPr>
        <w:t>– tombe o tumuli dei tre curiazi</w:t>
      </w:r>
      <w:r>
        <w:t>, 1920-1930 circa, Archivio Alinari, Firenze</w:t>
      </w:r>
    </w:p>
    <w:p w:rsidR="00B65D66" w:rsidRDefault="00B65D66" w:rsidP="00B65D66">
      <w:pPr>
        <w:tabs>
          <w:tab w:val="left" w:pos="6237"/>
        </w:tabs>
        <w:jc w:val="both"/>
      </w:pPr>
    </w:p>
    <w:p w:rsidR="00D8686B" w:rsidRDefault="00F52050" w:rsidP="006D45C8">
      <w:pPr>
        <w:tabs>
          <w:tab w:val="left" w:pos="6237"/>
        </w:tabs>
        <w:jc w:val="both"/>
      </w:pPr>
      <w:r>
        <w:t>13</w:t>
      </w:r>
    </w:p>
    <w:p w:rsidR="00B65D66" w:rsidRDefault="00B65D66" w:rsidP="00B65D66">
      <w:pPr>
        <w:rPr>
          <w:rFonts w:cstheme="minorHAnsi"/>
          <w:sz w:val="20"/>
          <w:szCs w:val="20"/>
        </w:rPr>
      </w:pPr>
      <w:r w:rsidRPr="0023026E">
        <w:rPr>
          <w:rFonts w:cstheme="minorHAnsi"/>
          <w:sz w:val="20"/>
          <w:szCs w:val="20"/>
        </w:rPr>
        <w:t xml:space="preserve">Milton Gendel, </w:t>
      </w:r>
      <w:r w:rsidRPr="0023026E">
        <w:rPr>
          <w:rFonts w:cstheme="minorHAnsi"/>
          <w:i/>
          <w:sz w:val="20"/>
          <w:szCs w:val="20"/>
        </w:rPr>
        <w:t>Autoritratto sull'Appia Antica</w:t>
      </w:r>
      <w:r w:rsidRPr="0023026E">
        <w:rPr>
          <w:rFonts w:cstheme="minorHAnsi"/>
          <w:sz w:val="20"/>
          <w:szCs w:val="20"/>
        </w:rPr>
        <w:t>, Roma, 1950, Fondazione Primoli, Roma, Fondo Gendel</w:t>
      </w:r>
    </w:p>
    <w:p w:rsidR="00F52050" w:rsidRDefault="00F52050" w:rsidP="00B65D66">
      <w:pPr>
        <w:rPr>
          <w:rFonts w:cstheme="minorHAnsi"/>
          <w:sz w:val="20"/>
          <w:szCs w:val="20"/>
        </w:rPr>
      </w:pPr>
    </w:p>
    <w:p w:rsidR="00F52050" w:rsidRDefault="00F52050" w:rsidP="00F52050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14</w:t>
      </w:r>
    </w:p>
    <w:p w:rsidR="00F52050" w:rsidRDefault="00F52050" w:rsidP="00F52050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Elina Brotherus,</w:t>
      </w:r>
      <w:r>
        <w:rPr>
          <w:i/>
          <w:iCs/>
          <w:sz w:val="20"/>
          <w:szCs w:val="20"/>
          <w:shd w:val="clear" w:color="auto" w:fill="FFFFFF"/>
        </w:rPr>
        <w:t xml:space="preserve"> Parco degli Acquedotti</w:t>
      </w:r>
      <w:r>
        <w:rPr>
          <w:sz w:val="20"/>
          <w:szCs w:val="20"/>
          <w:shd w:val="clear" w:color="auto" w:fill="FFFFFF"/>
        </w:rPr>
        <w:t>, Roma, 2007 - Courtesy Elina Brotherus and gb agency, Paris</w:t>
      </w:r>
    </w:p>
    <w:p w:rsidR="00F52050" w:rsidRDefault="00F52050" w:rsidP="00F52050">
      <w:pPr>
        <w:rPr>
          <w:sz w:val="20"/>
          <w:szCs w:val="20"/>
          <w:shd w:val="clear" w:color="auto" w:fill="FFFFFF"/>
        </w:rPr>
      </w:pPr>
    </w:p>
    <w:p w:rsidR="00F52050" w:rsidRPr="0023026E" w:rsidRDefault="00F52050" w:rsidP="00B65D66">
      <w:pPr>
        <w:rPr>
          <w:rFonts w:cstheme="minorHAnsi"/>
          <w:sz w:val="20"/>
          <w:szCs w:val="20"/>
        </w:rPr>
      </w:pPr>
    </w:p>
    <w:p w:rsidR="00B65D66" w:rsidRPr="0023026E" w:rsidRDefault="00B65D66" w:rsidP="00B65D66">
      <w:pPr>
        <w:rPr>
          <w:rFonts w:cstheme="minorHAnsi"/>
          <w:sz w:val="20"/>
          <w:szCs w:val="20"/>
        </w:rPr>
      </w:pPr>
    </w:p>
    <w:p w:rsidR="00B65D66" w:rsidRDefault="00F52050" w:rsidP="006D45C8">
      <w:pPr>
        <w:tabs>
          <w:tab w:val="left" w:pos="6237"/>
        </w:tabs>
        <w:jc w:val="both"/>
      </w:pPr>
      <w:r>
        <w:t>15</w:t>
      </w:r>
    </w:p>
    <w:p w:rsidR="00B65D66" w:rsidRDefault="00B65D66" w:rsidP="006D45C8">
      <w:pPr>
        <w:tabs>
          <w:tab w:val="left" w:pos="6237"/>
        </w:tabs>
        <w:jc w:val="both"/>
      </w:pPr>
      <w:r w:rsidRPr="00B65D66">
        <w:rPr>
          <w:i/>
        </w:rPr>
        <w:t xml:space="preserve">Un’immagine di Santa Maria Nova oggi, </w:t>
      </w:r>
      <w:r>
        <w:t>Parco Archeologico dell’Appia Antica</w:t>
      </w:r>
    </w:p>
    <w:p w:rsidR="00B65D66" w:rsidRDefault="00B65D66" w:rsidP="006D45C8">
      <w:pPr>
        <w:tabs>
          <w:tab w:val="left" w:pos="6237"/>
        </w:tabs>
        <w:jc w:val="both"/>
      </w:pPr>
    </w:p>
    <w:p w:rsidR="00D8686B" w:rsidRPr="006D45C8" w:rsidRDefault="00D8686B" w:rsidP="006D45C8">
      <w:pPr>
        <w:tabs>
          <w:tab w:val="left" w:pos="6237"/>
        </w:tabs>
        <w:jc w:val="both"/>
      </w:pPr>
    </w:p>
    <w:sectPr w:rsidR="00D8686B" w:rsidRPr="006D45C8" w:rsidSect="006F275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Casl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25"/>
    <w:rsid w:val="00045845"/>
    <w:rsid w:val="001C7197"/>
    <w:rsid w:val="00267715"/>
    <w:rsid w:val="00595C5F"/>
    <w:rsid w:val="0065402A"/>
    <w:rsid w:val="006D45C8"/>
    <w:rsid w:val="006F275C"/>
    <w:rsid w:val="00B65D66"/>
    <w:rsid w:val="00B66425"/>
    <w:rsid w:val="00D8686B"/>
    <w:rsid w:val="00E95D16"/>
    <w:rsid w:val="00F5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06dida">
    <w:name w:val="A_06 dida"/>
    <w:basedOn w:val="Normale"/>
    <w:uiPriority w:val="99"/>
    <w:rsid w:val="00B66425"/>
    <w:pPr>
      <w:widowControl w:val="0"/>
      <w:suppressAutoHyphens/>
      <w:autoSpaceDE w:val="0"/>
      <w:autoSpaceDN w:val="0"/>
      <w:adjustRightInd w:val="0"/>
      <w:spacing w:line="180" w:lineRule="atLeast"/>
      <w:textAlignment w:val="center"/>
    </w:pPr>
    <w:rPr>
      <w:rFonts w:ascii="ACaslonPro-Bold" w:hAnsi="ACaslonPro-Bold" w:cs="ACaslonPro-Bold"/>
      <w:b/>
      <w:bCs/>
      <w:noProof w:val="0"/>
      <w:color w:val="000000"/>
      <w:sz w:val="14"/>
      <w:szCs w:val="1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06dida">
    <w:name w:val="A_06 dida"/>
    <w:basedOn w:val="Normale"/>
    <w:uiPriority w:val="99"/>
    <w:rsid w:val="00B66425"/>
    <w:pPr>
      <w:widowControl w:val="0"/>
      <w:suppressAutoHyphens/>
      <w:autoSpaceDE w:val="0"/>
      <w:autoSpaceDN w:val="0"/>
      <w:adjustRightInd w:val="0"/>
      <w:spacing w:line="180" w:lineRule="atLeast"/>
      <w:textAlignment w:val="center"/>
    </w:pPr>
    <w:rPr>
      <w:rFonts w:ascii="ACaslonPro-Bold" w:hAnsi="ACaslonPro-Bold" w:cs="ACaslonPro-Bold"/>
      <w:b/>
      <w:bCs/>
      <w:noProof w:val="0"/>
      <w:color w:val="000000"/>
      <w:sz w:val="14"/>
      <w:szCs w:val="1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 Ame</dc:creator>
  <cp:lastModifiedBy>Mondadori</cp:lastModifiedBy>
  <cp:revision>4</cp:revision>
  <dcterms:created xsi:type="dcterms:W3CDTF">2018-06-26T13:57:00Z</dcterms:created>
  <dcterms:modified xsi:type="dcterms:W3CDTF">2018-06-26T14:23:00Z</dcterms:modified>
</cp:coreProperties>
</file>